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2" w:rsidRPr="00BA1A82" w:rsidRDefault="00BA1A82" w:rsidP="00BA1A82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BA1A8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ПОСТАНОВЛЕНИЕ от 15.02.2021г №29 Курская обл.п. Прямицыно Об утверждении муниципальной программы «Защита населения и территории от чрезвычайных ситуаций, обеспечение пожарной безопасности и программы безопасности людей на водных объектах в поселке Прямицыно Октябрьского района Курской области на 2021-2023гг»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РОССИЙСКАЯ    ФЕДЕРАЦИЯ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АДМИНИСТРАЦИЯ ПОСЕЛКА ПРЯМИЦЫНО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ОКТЯБРЬСКОГО РАЙОНА  КУРСКОЙ ОБЛАСТИ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ПОСТАНОВЛЕНИЕ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от 15.02.2021г №29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Курская обл.п. Прямицыно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Об утверждении муниципальной программы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«Защита населения и территории от чрезвычайных ситуаций, обеспечение пожарной безопасности и программы безопасности людей на водных объектах в поселке Прямицыно Октябрьского района Курской области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на 2021-2023гг»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самоуправления», руководствуясь Уставом муниципального образования  «поселок Прямицыно» Октябрьского района Курской области  администрация поселка Прямицыно </w:t>
      </w: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ПОСТАНОВЛЯЕТ: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1.Утвердить   муниципальную программу  "Защита населения и территорий от чрезвычайных ситуаций, обеспечение пожарной безопасности и безопасности людей на водных объектах" в поселке Прямицыно Октябрьского района Курской области на 2021-2023гг.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2.Признать утратившим силу следующее постановление №205-А от 05.11.2020 года  «Об утверждении муниципальной программы  «Защита населения и территорий от чрезвычайных ситуаций, обеспечение пожарной безопасности и безопасности людей на водных объектах»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3.Контроль за исполнением настоящего постановления  возложить на заместителя главы администрации поселка Прямицыно  Резцову О.Г.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4.Постановление вступает в силу со дня его официального обнародования и подлежит размещению в сети интернет.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 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поселка Прямицыно                                                  О.Н. Стародубцева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Утверждена</w:t>
      </w: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постановлением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Администрации поселка Прямицыно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от 15.02.2021г №29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Паспорт муниципальной программы</w:t>
      </w:r>
    </w:p>
    <w:p w:rsidR="00BA1A82" w:rsidRPr="00BA1A82" w:rsidRDefault="00BA1A82" w:rsidP="00BA1A82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</w:t>
      </w: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Защита населения и территории от чрезвычайных ситуаций, обеспечения пожарной безопасности и безопасности людей на водных объектах»</w:t>
      </w: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3525"/>
        <w:gridCol w:w="6120"/>
      </w:tblGrid>
      <w:tr w:rsidR="00BA1A82" w:rsidRPr="00BA1A82" w:rsidTr="00BA1A82"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 «</w:t>
            </w: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</w:tr>
      <w:tr w:rsidR="00BA1A82" w:rsidRPr="00BA1A82" w:rsidTr="00BA1A82"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:rsidR="00BA1A82" w:rsidRPr="00BA1A82" w:rsidTr="00BA1A82"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21.12.1994 года № 69 - ФЗ «О пожарной безопасности» 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BA1A82" w:rsidRPr="00BA1A82" w:rsidTr="00BA1A82"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</w:t>
            </w:r>
          </w:p>
        </w:tc>
      </w:tr>
      <w:tr w:rsidR="00BA1A82" w:rsidRPr="00BA1A82" w:rsidTr="00BA1A82"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</w:t>
            </w:r>
          </w:p>
        </w:tc>
      </w:tr>
      <w:tr w:rsidR="00BA1A82" w:rsidRPr="00BA1A82" w:rsidTr="00BA1A82"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BA1A82" w:rsidRPr="00BA1A82" w:rsidTr="00BA1A82"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будут осуществляться в период с 2021по 2023 г.г.</w:t>
            </w:r>
          </w:p>
        </w:tc>
      </w:tr>
      <w:tr w:rsidR="00BA1A82" w:rsidRPr="00BA1A82" w:rsidTr="00BA1A82"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</w:t>
            </w:r>
          </w:p>
        </w:tc>
      </w:tr>
      <w:tr w:rsidR="00BA1A82" w:rsidRPr="00BA1A82" w:rsidTr="00BA1A82"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составляет  18000 руб</w:t>
            </w: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поселка Прямицыно. в том числе: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2021 - 6000 руб.; 2022 г. – 6000 руб., 2023 г. – 6000 руб.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BA1A82" w:rsidRPr="00BA1A82" w:rsidTr="00BA1A82"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поступательное снижение общего количества пожаров и гибели людей;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ликвидация пожаров в короткие сроки без наступления тяжких последствий;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снижение размеров общего материального ущерба, нанесенного пожарами;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BA1A82" w:rsidRPr="00BA1A82" w:rsidTr="00BA1A82"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программы</w:t>
            </w:r>
          </w:p>
        </w:tc>
        <w:tc>
          <w:tcPr>
            <w:tcW w:w="6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 контроль за исполнением целевой программы осуществляет администрация поселка Прямицыно .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1A82" w:rsidRPr="00BA1A82" w:rsidRDefault="00BA1A82" w:rsidP="00BA1A82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tbl>
      <w:tblPr>
        <w:tblW w:w="1300" w:type="pct"/>
        <w:tblCellMar>
          <w:left w:w="0" w:type="dxa"/>
          <w:right w:w="0" w:type="dxa"/>
        </w:tblCellMar>
        <w:tblLook w:val="04A0"/>
      </w:tblPr>
      <w:tblGrid>
        <w:gridCol w:w="2510"/>
      </w:tblGrid>
      <w:tr w:rsidR="00BA1A82" w:rsidRPr="00BA1A82" w:rsidTr="00BA1A82"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1A82" w:rsidRPr="00BA1A82" w:rsidRDefault="00BA1A82" w:rsidP="00BA1A82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Характеристика проблемы и обоснование необходимости её решения программными методами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Противодействовать пожарам, являющимся следствием нищеты алкоголизма,  становится с каждым годом все сложнее.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Для повышения у населения уровня подготовленности, сознательности и     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городского поселения.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 </w:t>
      </w: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«Защита населения и территории от чрезвычайных ситуаций, обеспечения пожарной безопасности и безопасности людей на водных объектах»</w:t>
      </w: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(далее Программа).</w:t>
      </w: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A1A82" w:rsidRPr="00BA1A82" w:rsidRDefault="00BA1A82" w:rsidP="00BA1A82">
      <w:pPr>
        <w:numPr>
          <w:ilvl w:val="0"/>
          <w:numId w:val="1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Цели и задачи программы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рамках Программы должны быть решены основные задачи:  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  т.ч. участие в борьбе с пожарами.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A1A82" w:rsidRPr="00BA1A82" w:rsidRDefault="00BA1A82" w:rsidP="00BA1A82">
      <w:pPr>
        <w:numPr>
          <w:ilvl w:val="0"/>
          <w:numId w:val="1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Механизм реализации и управления программой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Заказчик программы обеспечивает ее реализацию посредством применения оптимальных методов управления процессом реализации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Программы исходя из ее содержания, с участием заинтересованных лиц, независимо от форм собственности.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A1A82" w:rsidRPr="00BA1A82" w:rsidRDefault="00BA1A82" w:rsidP="00BA1A82">
      <w:pPr>
        <w:numPr>
          <w:ilvl w:val="0"/>
          <w:numId w:val="14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Ожидаемые результаты от реализации программных мероприятий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В ходе реализации Программы в поселке Прямицыно 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поселка Прямицыно. </w:t>
      </w: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         Под конкретными количественными и качественными оценками социальных, экологических и экономических результатов реализации Программы понимаются :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 - снижение рисков пожаров и смягчения возможных их последствий;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 - повышение безопасности населения и защищенности от угроз пожаров;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 - создание эффективной системы пожарной безопасности;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 - повышение культуры и уровня знаний населения при обеспечении   требуемого уровня пожарной безопасности людей.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 -  обеспечения безопасности людей на водных объектах.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lastRenderedPageBreak/>
        <w:t>  </w:t>
      </w:r>
    </w:p>
    <w:p w:rsidR="00BA1A82" w:rsidRPr="00BA1A82" w:rsidRDefault="00BA1A82" w:rsidP="00BA1A82">
      <w:pPr>
        <w:numPr>
          <w:ilvl w:val="0"/>
          <w:numId w:val="15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Организация управления за реализацией Программы и контроль за ходом ее выполнения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</w:t>
      </w: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Управление процессом реализации Программы осуществляется заказчиком Программы.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Контроль за ходом выполнения Программы осуществляют: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   -Глава поселка Прямицыно;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 -иные государственные органы в соответствии с их компетенцией, определенной законодательством.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7.Оценка эффективности программы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 Реализация намеченных программных мероприятий при своевременном и достаточном финансировании позволит за этот период достигнуть положительных результат.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8.Ресурсное обеспечение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Основным источником финансирования мероприятий Программы являются средства местного бюджета.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Всего на реализацию комплекса программных мероприятий предусмотрено выделение средств местного бюджета администрацией поселка Прямицыно  в объеме  18000  рублей, в том числе в 2021 году – 6000  рублей; в 2022 году – 6000 рублей; в 2023 году –6000  рублей;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9.Подпрограмма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BA1A82" w:rsidRPr="00BA1A82" w:rsidRDefault="00BA1A82" w:rsidP="00BA1A82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9.1. ПАСПОРТ ПОДРОГРАММЫ</w:t>
      </w:r>
    </w:p>
    <w:tbl>
      <w:tblPr>
        <w:tblW w:w="4950" w:type="pct"/>
        <w:tblCellMar>
          <w:left w:w="0" w:type="dxa"/>
          <w:right w:w="0" w:type="dxa"/>
        </w:tblCellMar>
        <w:tblLook w:val="04A0"/>
      </w:tblPr>
      <w:tblGrid>
        <w:gridCol w:w="2867"/>
        <w:gridCol w:w="6691"/>
      </w:tblGrid>
      <w:tr w:rsidR="00BA1A82" w:rsidRPr="00BA1A82" w:rsidTr="00BA1A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(далее подпрограмма)</w:t>
            </w:r>
          </w:p>
        </w:tc>
      </w:tr>
      <w:tr w:rsidR="00BA1A82" w:rsidRPr="00BA1A82" w:rsidTr="00BA1A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для разработки подпрограммы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 декабря 1994г. №69-ФЗ «О пожарной безопасности», с изменениями, внесенными Федеральным закон от 22 августа 2004 года №122-ФЗ, Федеральный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</w:p>
        </w:tc>
      </w:tr>
      <w:tr w:rsidR="00BA1A82" w:rsidRPr="00BA1A82" w:rsidTr="00BA1A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на территории поселка Прямицыно</w:t>
            </w:r>
          </w:p>
        </w:tc>
      </w:tr>
      <w:tr w:rsidR="00BA1A82" w:rsidRPr="00BA1A82" w:rsidTr="00BA1A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федерального законодательства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BA1A82" w:rsidRPr="00BA1A82" w:rsidTr="00BA1A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функционирование территорий жилых зон городского поселения за счёт проведения комплекса системных противопожарных мероприятий</w:t>
            </w:r>
          </w:p>
        </w:tc>
      </w:tr>
      <w:tr w:rsidR="00BA1A82" w:rsidRPr="00BA1A82" w:rsidTr="00BA1A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</w:t>
            </w:r>
          </w:p>
        </w:tc>
      </w:tr>
      <w:tr w:rsidR="00BA1A82" w:rsidRPr="00BA1A82" w:rsidTr="00BA1A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  поселка Прямицыно.</w:t>
            </w:r>
          </w:p>
        </w:tc>
      </w:tr>
      <w:tr w:rsidR="00BA1A82" w:rsidRPr="00BA1A82" w:rsidTr="00BA1A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Сроки, этапы и стоимость реализации подпрограммы</w:t>
            </w:r>
          </w:p>
        </w:tc>
        <w:tc>
          <w:tcPr>
            <w:tcW w:w="3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программы: 2021-2023 годы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Программы: 18000 руб.:.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2021г.-6000.руб.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6000.руб.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2023г.-6000.руб.</w:t>
            </w:r>
          </w:p>
        </w:tc>
      </w:tr>
    </w:tbl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9.2. ОБЩИЕ ПОЛОЖЕНИЯ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Данная Программа разработана с целью реализации требований Федерального закона от 21 декабря 1994г. №69-ФЗ «О пожарной безопасности».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9.3.СОДЕРЖАНИЕ ПРОГРАММЫ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 на территории поселка Прямицыно.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Вопросы организационно-правового, финансового, материально-технического обеспечения первичных мер пожарной безопасности на территории поселка Прямицыно устанавливаются нормативными актами администрации поселка.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9.4. ЦЕЛИ И ЗАДАЧИ ПОДПРОГРАММЫ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Основными целями подпрограммы являются: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 обеспечение первичных мер пожарной безопасности на территории поселка Прямицыно;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Основными задачами подпрограммы являются: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а) 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в) создание необходимых условий: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 для укрепления пожарной безопасности в поселке Прямицыно;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 содействия распространению пожарно-технических знаний среди населения  поселка Прямицыно;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 обучение населения способам защиты и действиям при пожаре, снижение материального ущерба от возможного пожара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9.5 СРОКИ И ЭТАПЫ РЕАЛИЗАЦИИ ПОДПРОГРАММЫ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Подпрограмма по обеспечению первичных мер пожарной безопасности на территории поселка Прямицыно на 3 года в течение 2021-2023г. предполагающих ежегодное плановое выполнение первичных мер пожарной безопасности (приложение №1):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   Приобретение огнетушителей.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 Приобретение первичных средств пожаротушения и инвентаря (комплектация пожарными щитами) на объектах муниципальной собственности 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 Размещение стендов с информацией направленной на профилактику пожаров по причине неосторожного обращения с огнем на территории поселка Прямицыно;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9.6.ОЖИДАЕМЫЕ КОНЕЧНЫЕ РЕЗУЛЬТАТЫ ПРИ РЕАЛИЗАЦИИ МЕРОПРИЯТИЙ ПОДПРОГРАММЫ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 выполнении намеченных в Программе организационных и практических мероприятий и осуществлении своевременных инвестиций предполагается: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– стабилизировать обстановку с пожарами в поселке Прямицыно уменьшить тяжесть их последствий, повысить противопожарную устойчивость объектов и населенных пунктов;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№1 к муниципальной программе</w:t>
      </w: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«Защита населения и территории от</w:t>
      </w: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чрезвычайных ситуаций, обеспечение пожарной</w:t>
      </w: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безопасности и безопасности людей на водных объектах</w:t>
      </w: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Администрации поселка Прямицыно</w:t>
      </w:r>
    </w:p>
    <w:p w:rsidR="00BA1A82" w:rsidRPr="00BA1A82" w:rsidRDefault="00BA1A82" w:rsidP="00BA1A82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План мероприятий</w:t>
      </w:r>
      <w:r w:rsidRPr="00BA1A82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br/>
      </w: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 реализации подпрограммы</w:t>
      </w:r>
      <w:r w:rsidRPr="00BA1A82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br/>
      </w: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 обеспечению 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обстановки.</w:t>
      </w:r>
    </w:p>
    <w:tbl>
      <w:tblPr>
        <w:tblW w:w="4500" w:type="pct"/>
        <w:tblCellMar>
          <w:left w:w="0" w:type="dxa"/>
          <w:right w:w="0" w:type="dxa"/>
        </w:tblCellMar>
        <w:tblLook w:val="04A0"/>
      </w:tblPr>
      <w:tblGrid>
        <w:gridCol w:w="358"/>
        <w:gridCol w:w="358"/>
        <w:gridCol w:w="2142"/>
        <w:gridCol w:w="1630"/>
        <w:gridCol w:w="1959"/>
        <w:gridCol w:w="359"/>
        <w:gridCol w:w="769"/>
        <w:gridCol w:w="769"/>
        <w:gridCol w:w="359"/>
        <w:gridCol w:w="593"/>
        <w:gridCol w:w="359"/>
      </w:tblGrid>
      <w:tr w:rsidR="00BA1A82" w:rsidRPr="00BA1A82" w:rsidTr="00BA1A82">
        <w:tc>
          <w:tcPr>
            <w:tcW w:w="300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5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1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Финансирование (тыс. руб.)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BA1A82" w:rsidRPr="00BA1A82" w:rsidTr="00BA1A82">
        <w:tc>
          <w:tcPr>
            <w:tcW w:w="3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pct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 Вопросы пожарной безопасности, требующие особого внимания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3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противопожарных мероприятий на объектах с массовым пребыванием людей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2021г.-2023г.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(постоянно)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A1A82" w:rsidRPr="00BA1A82" w:rsidTr="00BA1A82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pct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 Организационные мероприятия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3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предоставление услуг в области пожарной безопасности на территории поселка Прямицыно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2021г.-2023г.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A1A82" w:rsidRPr="00BA1A82" w:rsidTr="00BA1A82">
        <w:tc>
          <w:tcPr>
            <w:tcW w:w="3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жителей поселка Прямицыно противопожарной безопасности на территории городского поселения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2021г.-2023г.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(ежегодно)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поселка 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Прямицыно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A1A82" w:rsidRPr="00BA1A82" w:rsidTr="00BA1A82">
        <w:tc>
          <w:tcPr>
            <w:tcW w:w="3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2021г.-2023г.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3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по развитию навыков осторожного обращения с огнем детей всех возрастных групп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2021г.-2023г.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A1A82" w:rsidRPr="00BA1A82" w:rsidTr="00BA1A82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pct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 Финансовое обеспечение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3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печатной продукции (памятки, листовки и т. п.) с основными требованиями норм пожарной безопасности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2021г.-2023г.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3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стендов с информацией направленной на профилактику пожаров по 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причине неосторожного обращения с огнем на территории поселка Прямицыно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2021г.-2023г.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3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первичных средств пожаротушения и инвентаря (комплектация пожарными щитами) на объектах муниципальной собственности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2021г.-2023г.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3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пожарной сигнализации в котельных городских поселения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2021г.-2023г.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3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территорий общего пользования в населённых пунктах первичными средствами пожаротушения (пожарными щитами)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2021г.-2023г.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(постоянно)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 и объектов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предприятий, организаций, учреждений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3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первичных средств пожаротушения и инвентаря (багор, лом, пожарный топор, пожарные каски, краги, боевая одежда, пожарная мотопомпа, рукава пожарные, 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огнетушители, аварийно-спасательное оборудование для нештатных аварийно-спасательных формирований)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2021г.-2023г.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 и объектов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предприятий, организаций, учреждений</w:t>
            </w: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№2</w:t>
      </w: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к муниципальной программе</w:t>
      </w: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«Защита населения и территории от</w:t>
      </w: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чрезвычайных ситуаций, обеспечение пожарной</w:t>
      </w: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безопасности и безопасности людей на водных объектах</w:t>
      </w: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Администрации поселка Прямицыно»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ПЕРЕЧЕНЬ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Мероприятий подпрограммы «Обеспечение пожарной безопасности на территории поселка Прямицыно</w:t>
      </w:r>
    </w:p>
    <w:p w:rsidR="00BA1A82" w:rsidRPr="00BA1A82" w:rsidRDefault="00BA1A82" w:rsidP="00BA1A82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Октябрьского  района Курской области»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3"/>
        <w:gridCol w:w="1336"/>
        <w:gridCol w:w="1166"/>
        <w:gridCol w:w="973"/>
        <w:gridCol w:w="1166"/>
        <w:gridCol w:w="600"/>
        <w:gridCol w:w="543"/>
        <w:gridCol w:w="543"/>
        <w:gridCol w:w="543"/>
        <w:gridCol w:w="1129"/>
        <w:gridCol w:w="1113"/>
      </w:tblGrid>
      <w:tr w:rsidR="00BA1A82" w:rsidRPr="00BA1A82" w:rsidTr="00BA1A82"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 2020 году (тыс. руб.)</w:t>
            </w:r>
          </w:p>
        </w:tc>
        <w:tc>
          <w:tcPr>
            <w:tcW w:w="8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29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подпрограммы</w:t>
            </w:r>
          </w:p>
        </w:tc>
      </w:tr>
      <w:tr w:rsidR="00BA1A82" w:rsidRPr="00BA1A82" w:rsidTr="00BA1A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01.Повышение степени пожарной безопасности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 в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планируемых 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объемах     </w:t>
            </w:r>
          </w:p>
        </w:tc>
      </w:tr>
      <w:tr w:rsidR="00BA1A82" w:rsidRPr="00BA1A82" w:rsidTr="00BA1A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A82" w:rsidRPr="00BA1A82" w:rsidTr="00BA1A82"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A82" w:rsidRPr="00BA1A82" w:rsidTr="00BA1A82"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 в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планируемых 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объемах     </w:t>
            </w:r>
          </w:p>
        </w:tc>
      </w:tr>
      <w:tr w:rsidR="00BA1A82" w:rsidRPr="00BA1A82" w:rsidTr="00BA1A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A82" w:rsidRPr="00BA1A82" w:rsidTr="00BA1A82"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пожарных водоемов и создание 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A82" w:rsidRPr="00BA1A82" w:rsidTr="00BA1A82"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 в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планируемых 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объемах     </w:t>
            </w:r>
          </w:p>
        </w:tc>
      </w:tr>
      <w:tr w:rsidR="00BA1A82" w:rsidRPr="00BA1A82" w:rsidTr="00BA1A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A82" w:rsidRPr="00BA1A82" w:rsidTr="00BA1A82"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в 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поселка Прямицыно Октябрьского района Курской области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в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планируемых 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объемах     </w:t>
            </w:r>
          </w:p>
        </w:tc>
      </w:tr>
      <w:tr w:rsidR="00BA1A82" w:rsidRPr="00BA1A82" w:rsidTr="00BA1A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A82" w:rsidRPr="00BA1A82" w:rsidTr="00BA1A82"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A82" w:rsidRPr="00BA1A82" w:rsidTr="00BA1A82"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мероприятия в условиях особого противопожарного 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режима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поселка Прямицыно Октябрьского 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 в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планируемых 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объемах     </w:t>
            </w:r>
          </w:p>
        </w:tc>
      </w:tr>
      <w:tr w:rsidR="00BA1A82" w:rsidRPr="00BA1A82" w:rsidTr="00BA1A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A82" w:rsidRPr="00BA1A82" w:rsidTr="00BA1A82"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2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A82" w:rsidRPr="00BA1A82" w:rsidTr="00BA1A82"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2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и распространение листовок, памяток, брошюр по пожарной безопасности. Изготовление, установка и 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 в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планируемых 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объемах     </w:t>
            </w:r>
          </w:p>
        </w:tc>
      </w:tr>
      <w:tr w:rsidR="00BA1A82" w:rsidRPr="00BA1A82" w:rsidTr="00BA1A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A82" w:rsidRPr="00BA1A82" w:rsidTr="00BA1A82"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1.7.3</w:t>
            </w:r>
          </w:p>
        </w:tc>
        <w:tc>
          <w:tcPr>
            <w:tcW w:w="2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A82" w:rsidRPr="00BA1A82" w:rsidTr="00BA1A82"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связи и оповещения населения о пожаре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A82" w:rsidRPr="00BA1A82" w:rsidTr="00BA1A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A82" w:rsidRPr="00BA1A82" w:rsidTr="00BA1A82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подпрограмме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</w:t>
            </w: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A1A82" w:rsidRPr="00BA1A82" w:rsidRDefault="00BA1A82" w:rsidP="00BA1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9.7.Методика оценки эффективности муниципальной программы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 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Методика включает  оценку эффективности по следующим направлениям: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ЗФ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 = ------ x 100%,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ЗП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 – полнота использования бюджетных средств;</w:t>
      </w:r>
    </w:p>
    <w:p w:rsidR="00BA1A82" w:rsidRPr="00BA1A82" w:rsidRDefault="00BA1A82" w:rsidP="00BA1A8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ЗФ– фактические расходы местного бюджета на реализацию муниципальной программы в соответствующем периоде;</w:t>
      </w:r>
    </w:p>
    <w:p w:rsidR="00BA1A82" w:rsidRPr="00BA1A82" w:rsidRDefault="00BA1A82" w:rsidP="00BA1A82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A1A8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ЗП– запланированные местным бюджетом расходы на реализацию муниципальной программы в соответствующей периоде.</w:t>
      </w:r>
    </w:p>
    <w:p w:rsidR="00BA0961" w:rsidRPr="00BA1A82" w:rsidRDefault="00BA0961" w:rsidP="00BA1A82"/>
    <w:sectPr w:rsidR="00BA0961" w:rsidRPr="00BA1A82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14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  <w:num w:numId="13">
    <w:abstractNumId w:val="10"/>
  </w:num>
  <w:num w:numId="14">
    <w:abstractNumId w:val="13"/>
  </w:num>
  <w:num w:numId="1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4777D"/>
    <w:rsid w:val="00467681"/>
    <w:rsid w:val="004840F1"/>
    <w:rsid w:val="00497279"/>
    <w:rsid w:val="004A25E3"/>
    <w:rsid w:val="004D74A5"/>
    <w:rsid w:val="004E42FE"/>
    <w:rsid w:val="005132B1"/>
    <w:rsid w:val="00532394"/>
    <w:rsid w:val="00541A13"/>
    <w:rsid w:val="005478C3"/>
    <w:rsid w:val="00567A49"/>
    <w:rsid w:val="00573785"/>
    <w:rsid w:val="005B540A"/>
    <w:rsid w:val="005D44ED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7F7E"/>
    <w:rsid w:val="00BA0961"/>
    <w:rsid w:val="00BA1A82"/>
    <w:rsid w:val="00BA6946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14535</TotalTime>
  <Pages>16</Pages>
  <Words>3535</Words>
  <Characters>20150</Characters>
  <Application>Microsoft Office Word</Application>
  <DocSecurity>0</DocSecurity>
  <Lines>167</Lines>
  <Paragraphs>47</Paragraphs>
  <ScaleCrop>false</ScaleCrop>
  <Company/>
  <LinksUpToDate>false</LinksUpToDate>
  <CharactersWithSpaces>23638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202</cp:revision>
  <dcterms:created xsi:type="dcterms:W3CDTF">2023-12-19T18:32:00Z</dcterms:created>
  <dcterms:modified xsi:type="dcterms:W3CDTF">2023-12-31T13:40:00Z</dcterms:modified>
</cp:coreProperties>
</file>