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B59" w:rsidRPr="00DA0B59" w:rsidRDefault="00DA0B59" w:rsidP="00DA0B59">
      <w:pPr>
        <w:shd w:val="clear" w:color="auto" w:fill="FFFFFF"/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</w:pPr>
      <w:r w:rsidRPr="00DA0B59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Информация о ходе реализации муниципальной программы " Комплексная программа по профилактике преступлений и правонарушений на территории поселка Прямицыно Октябрьского Района Курской области на 2018 - 2020 годы" (за 2019 год)</w:t>
      </w:r>
    </w:p>
    <w:p w:rsidR="00DA0B59" w:rsidRPr="00DA0B59" w:rsidRDefault="00DA0B59" w:rsidP="00DA0B5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0B59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Информация о ходе реализации муниципальной программы "</w:t>
      </w:r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  <w:r w:rsidRPr="00DA0B59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Комплексная программа по профилактике преступлений и правонарушений на территории поселка Прямицыно</w:t>
      </w:r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  <w:r w:rsidRPr="00DA0B59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Октябрьского Района Курской области на 2018 - 2020 годы"</w:t>
      </w:r>
    </w:p>
    <w:p w:rsidR="00DA0B59" w:rsidRPr="00DA0B59" w:rsidRDefault="00DA0B59" w:rsidP="00DA0B5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0B59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                                                                  (за 2019 год)</w:t>
      </w:r>
    </w:p>
    <w:p w:rsidR="00DA0B59" w:rsidRPr="00DA0B59" w:rsidRDefault="00DA0B59" w:rsidP="00DA0B5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</w:t>
      </w:r>
    </w:p>
    <w:p w:rsidR="00DA0B59" w:rsidRPr="00DA0B59" w:rsidRDefault="00DA0B59" w:rsidP="00DA0B5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Мероприятия, предусмотренной этой программой, реализуются системно и непрерывно.</w:t>
      </w:r>
    </w:p>
    <w:p w:rsidR="00DA0B59" w:rsidRPr="00DA0B59" w:rsidRDefault="00DA0B59" w:rsidP="00DA0B5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к основным мероприятиям Программы относятся:</w:t>
      </w:r>
    </w:p>
    <w:p w:rsidR="00DA0B59" w:rsidRPr="00DA0B59" w:rsidRDefault="00DA0B59" w:rsidP="00DA0B5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-повышение </w:t>
      </w:r>
      <w:proofErr w:type="gramStart"/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эффективности взаимодействия органов исполнительной власти всех уровней</w:t>
      </w:r>
      <w:proofErr w:type="gramEnd"/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и правоохранительных органов в вопросах организации профилактической работы, разработка новых механизмов повышения результатов борьбы с преступностью.</w:t>
      </w:r>
    </w:p>
    <w:p w:rsidR="00DA0B59" w:rsidRPr="00DA0B59" w:rsidRDefault="00DA0B59" w:rsidP="00DA0B5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В целях координации выполнения программных мероприятий планируется образование внештатных рабочих групп (оперативных штабов) органов местного самоуправления.</w:t>
      </w:r>
    </w:p>
    <w:p w:rsidR="00DA0B59" w:rsidRPr="00DA0B59" w:rsidRDefault="00DA0B59" w:rsidP="00DA0B5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Для повышения результатов борьбы с преступностью будет разработан механизм стимулирования граждан за представление достоверной информации о подготавливаемых и совершенных правонарушениях.</w:t>
      </w:r>
    </w:p>
    <w:p w:rsidR="00DA0B59" w:rsidRPr="00DA0B59" w:rsidRDefault="00DA0B59" w:rsidP="00DA0B5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         Профилактические мероприятия по защите жизни, здоровья и безопасности граждан направлены </w:t>
      </w:r>
      <w:proofErr w:type="gramStart"/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на</w:t>
      </w:r>
      <w:proofErr w:type="gramEnd"/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:</w:t>
      </w:r>
    </w:p>
    <w:p w:rsidR="00DA0B59" w:rsidRPr="00DA0B59" w:rsidRDefault="00DA0B59" w:rsidP="00DA0B5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 -обеспечение учреждений УФСИЯ России по Курской области необходимой информацией о наличии вакантных рабочих мест;</w:t>
      </w:r>
    </w:p>
    <w:p w:rsidR="00DA0B59" w:rsidRPr="00DA0B59" w:rsidRDefault="00DA0B59" w:rsidP="00DA0B5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 -определение мест и объектов отбывания наказания осужденными к исправительным и обязательным работам на территории поселка Прямицыно</w:t>
      </w:r>
    </w:p>
    <w:p w:rsidR="00DA0B59" w:rsidRPr="00DA0B59" w:rsidRDefault="00DA0B59" w:rsidP="00DA0B5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Главной целью программы является создание организационных и социальных условий для дальнейшего укрепления законности и правопорядка, обеспечения безопасности граждан на территории поселка Прямицыно.</w:t>
      </w:r>
    </w:p>
    <w:p w:rsidR="00DA0B59" w:rsidRPr="00DA0B59" w:rsidRDefault="00DA0B59" w:rsidP="00DA0B5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 Для достижения цели требуется решение следующих задач:</w:t>
      </w:r>
    </w:p>
    <w:p w:rsidR="00DA0B59" w:rsidRPr="00DA0B59" w:rsidRDefault="00DA0B59" w:rsidP="00DA0B5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 - объединение усилий органов государственной власти, местного самоуправления, территориальных подразделений федеральных структур, хозяйствующих субъектов, общественных объединений и граждан в борьбе с преступностью;</w:t>
      </w:r>
    </w:p>
    <w:p w:rsidR="00DA0B59" w:rsidRPr="00DA0B59" w:rsidRDefault="00DA0B59" w:rsidP="00DA0B5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 - дальнейшее развитие сложившейся в поселке Прямицыно системы социальной профилактики правонарушений;</w:t>
      </w:r>
    </w:p>
    <w:p w:rsidR="00DA0B59" w:rsidRPr="00DA0B59" w:rsidRDefault="00DA0B59" w:rsidP="00DA0B5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 - повышение роли органов местного самоуправления в решении задач охраны правопорядка, защиты прав и законных интересов граждан;</w:t>
      </w:r>
    </w:p>
    <w:p w:rsidR="00DA0B59" w:rsidRPr="00DA0B59" w:rsidRDefault="00DA0B59" w:rsidP="00DA0B5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 - защита всех форм собственности от преступных посягательств, реализация комплексных мер по предупреждению преступлений в сфере земельного, лесного, налогового законодательства;</w:t>
      </w:r>
    </w:p>
    <w:p w:rsidR="00DA0B59" w:rsidRPr="00DA0B59" w:rsidRDefault="00DA0B59" w:rsidP="00DA0B5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 - повышение эффективности борьбы с угрозами терроризма и экстремизма, правонарушениями, посягающими на общественный порядок и безопасность граждан;</w:t>
      </w:r>
    </w:p>
    <w:p w:rsidR="00DA0B59" w:rsidRPr="00DA0B59" w:rsidRDefault="00DA0B59" w:rsidP="00DA0B5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 - оснащение правоохранительных органов необходимыми средствами защиты, оперативной, специальной и криминалистической техникой, средствами связи, компьютерной и иной оргтехникой;</w:t>
      </w:r>
    </w:p>
    <w:p w:rsidR="00DA0B59" w:rsidRPr="00DA0B59" w:rsidRDefault="00DA0B59" w:rsidP="00DA0B5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 - обеспечение правовых, социальных, материальных условий и необходимых гарантий для службы и быта сотрудников правоохранительных органов и членов их семей;</w:t>
      </w:r>
    </w:p>
    <w:p w:rsidR="00DA0B59" w:rsidRPr="00DA0B59" w:rsidRDefault="00DA0B59" w:rsidP="00DA0B5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 - укрепление доверия общества к правоохранительным органам.</w:t>
      </w:r>
    </w:p>
    <w:p w:rsidR="00DA0B59" w:rsidRPr="00DA0B59" w:rsidRDefault="00DA0B59" w:rsidP="00DA0B5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 Настоящая Программа разработана для объединения усилий правоохранительных органов, заинтересованных организаций и общественных объединений граждан при поддержке МО «Поселок Прямицыно» по противодействию преступности.</w:t>
      </w:r>
    </w:p>
    <w:p w:rsidR="00DA0B59" w:rsidRPr="00DA0B59" w:rsidRDefault="00DA0B59" w:rsidP="00DA0B5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lastRenderedPageBreak/>
        <w:t>Главной целью программы является создание организационных и социальных условий для дальнейшего укрепления законности и правопорядка, обеспечения безопасности граждан на территории поселка Прямицыно.</w:t>
      </w:r>
    </w:p>
    <w:p w:rsidR="00DA0B59" w:rsidRPr="00DA0B59" w:rsidRDefault="00DA0B59" w:rsidP="00DA0B5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    Для достижения цели требуется решение следующих задач:</w:t>
      </w:r>
    </w:p>
    <w:p w:rsidR="00DA0B59" w:rsidRPr="00DA0B59" w:rsidRDefault="00DA0B59" w:rsidP="00DA0B5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 - объединение усилий органов государственной власти, местного самоуправления, территориальных подразделений федеральных структур, хозяйствующих субъектов, общественных объединений и граждан в борьбе с преступностью;</w:t>
      </w:r>
    </w:p>
    <w:p w:rsidR="00DA0B59" w:rsidRPr="00DA0B59" w:rsidRDefault="00DA0B59" w:rsidP="00DA0B5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 - дальнейшее развитие сложившейся в поселке Прямицыно системы социальной профилактики правонарушений;</w:t>
      </w:r>
    </w:p>
    <w:p w:rsidR="00DA0B59" w:rsidRPr="00DA0B59" w:rsidRDefault="00DA0B59" w:rsidP="00DA0B5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 - повышение роли органов местного самоуправления в решении задач охраны правопорядка, защиты прав и законных интересов граждан;</w:t>
      </w:r>
    </w:p>
    <w:p w:rsidR="00DA0B59" w:rsidRPr="00DA0B59" w:rsidRDefault="00DA0B59" w:rsidP="00DA0B5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 - защита всех форм собственности от преступных посягательств, реализация комплексных мер по предупреждению преступлений в сфере земельного, лесного, налогового законодательства;</w:t>
      </w:r>
    </w:p>
    <w:p w:rsidR="00DA0B59" w:rsidRPr="00DA0B59" w:rsidRDefault="00DA0B59" w:rsidP="00DA0B5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 - повышение эффективности борьбы с угрозами терроризма и экстремизма, правонарушениями, посягающими на общественный порядок и безопасность граждан;</w:t>
      </w:r>
    </w:p>
    <w:p w:rsidR="00DA0B59" w:rsidRPr="00DA0B59" w:rsidRDefault="00DA0B59" w:rsidP="00DA0B5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 - оснащение правоохранительных органов необходимыми средствами защиты, оперативной, специальной и криминалистической техникой, средствами связи, компьютерной и иной оргтехникой;</w:t>
      </w:r>
    </w:p>
    <w:p w:rsidR="00DA0B59" w:rsidRPr="00DA0B59" w:rsidRDefault="00DA0B59" w:rsidP="00DA0B5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 - обеспечение правовых, социальных, материальных условий и необходимых гарантий для службы и быта сотрудников правоохранительных органов и членов их семей;</w:t>
      </w:r>
    </w:p>
    <w:p w:rsidR="00DA0B59" w:rsidRPr="00DA0B59" w:rsidRDefault="00DA0B59" w:rsidP="00DA0B5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укрепление доверия общества к правоохранительным органам.</w:t>
      </w:r>
    </w:p>
    <w:p w:rsidR="00DA0B59" w:rsidRPr="00DA0B59" w:rsidRDefault="00DA0B59" w:rsidP="00DA0B5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0B59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DA0B59" w:rsidRPr="00DA0B59" w:rsidRDefault="00DA0B59" w:rsidP="00DA0B5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0B59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DA0B59" w:rsidRPr="00DA0B59" w:rsidRDefault="00DA0B59" w:rsidP="00DA0B5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0B59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DA0B59" w:rsidRPr="00DA0B59" w:rsidRDefault="00DA0B59" w:rsidP="00DA0B5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0B59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DA0B59" w:rsidRPr="00DA0B59" w:rsidRDefault="00DA0B59" w:rsidP="00DA0B5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0B59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DA0B59" w:rsidRPr="00DA0B59" w:rsidRDefault="00DA0B59" w:rsidP="00DA0B5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0B59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DA0B59" w:rsidRPr="00DA0B59" w:rsidRDefault="00DA0B59" w:rsidP="00DA0B5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0B59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DA0B59" w:rsidRPr="00DA0B59" w:rsidRDefault="00DA0B59" w:rsidP="00DA0B5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0B59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DA0B59" w:rsidRPr="00DA0B59" w:rsidRDefault="00DA0B59" w:rsidP="00DA0B5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0B59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DA0B59" w:rsidRPr="00DA0B59" w:rsidRDefault="00DA0B59" w:rsidP="00DA0B5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0B59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DA0B59" w:rsidRPr="00DA0B59" w:rsidRDefault="00DA0B59" w:rsidP="00DA0B5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0B59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DA0B59" w:rsidRPr="00DA0B59" w:rsidRDefault="00DA0B59" w:rsidP="00DA0B5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0B59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Оценка эффективности реализации муниципальной программы" Комплексная программа по профилактике преступлений и правонарушений на территории поселка Прямицыно</w:t>
      </w:r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  <w:r w:rsidRPr="00DA0B59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Октябрьского Района Курской области на 2018 - 2020 годы"</w:t>
      </w:r>
    </w:p>
    <w:p w:rsidR="00DA0B59" w:rsidRPr="00DA0B59" w:rsidRDefault="00DA0B59" w:rsidP="00DA0B5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0B59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                                                                                     (за 2018год)</w:t>
      </w:r>
    </w:p>
    <w:p w:rsidR="00DA0B59" w:rsidRPr="00DA0B59" w:rsidRDefault="00DA0B59" w:rsidP="00DA0B5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0B59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DA0B59" w:rsidRPr="00DA0B59" w:rsidRDefault="00DA0B59" w:rsidP="00DA0B59">
      <w:pPr>
        <w:numPr>
          <w:ilvl w:val="0"/>
          <w:numId w:val="19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Оценка эффективности осуществляется по следующим критериям:</w:t>
      </w:r>
    </w:p>
    <w:p w:rsidR="00DA0B59" w:rsidRPr="00DA0B59" w:rsidRDefault="00DA0B59" w:rsidP="00DA0B59">
      <w:pPr>
        <w:numPr>
          <w:ilvl w:val="1"/>
          <w:numId w:val="19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Степень достижения за отчетный период реализации Программы запланированных значений целевых индикаторов и показателей.</w:t>
      </w:r>
    </w:p>
    <w:p w:rsidR="00DA0B59" w:rsidRPr="00DA0B59" w:rsidRDefault="00DA0B59" w:rsidP="00DA0B5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 Оценка достижений за отчетный период реализации Программы запланированных результатов по каждому расчетному и базовому показателям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формуле:</w:t>
      </w:r>
    </w:p>
    <w:p w:rsidR="00DA0B59" w:rsidRPr="00DA0B59" w:rsidRDefault="00DA0B59" w:rsidP="00DA0B5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И=   </w:t>
      </w:r>
      <w:r w:rsidRPr="00DA0B59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Ф х 100%</w:t>
      </w:r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= </w:t>
      </w:r>
      <w:r w:rsidRPr="00DA0B59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0 х100% = 0%</w:t>
      </w:r>
    </w:p>
    <w:p w:rsidR="00DA0B59" w:rsidRPr="00DA0B59" w:rsidRDefault="00DA0B59" w:rsidP="00DA0B5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           </w:t>
      </w:r>
      <w:proofErr w:type="gramStart"/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</w:t>
      </w:r>
      <w:proofErr w:type="gramEnd"/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    0</w:t>
      </w:r>
    </w:p>
    <w:p w:rsidR="00DA0B59" w:rsidRPr="00DA0B59" w:rsidRDefault="00DA0B59" w:rsidP="00DA0B5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где:</w:t>
      </w:r>
    </w:p>
    <w:p w:rsidR="00DA0B59" w:rsidRPr="00DA0B59" w:rsidRDefault="00DA0B59" w:rsidP="00DA0B5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gramStart"/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И-</w:t>
      </w:r>
      <w:proofErr w:type="gramEnd"/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оценка достижение запланированных результатов;</w:t>
      </w:r>
    </w:p>
    <w:p w:rsidR="00DA0B59" w:rsidRPr="00DA0B59" w:rsidRDefault="00DA0B59" w:rsidP="00DA0B5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gramStart"/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Ф-</w:t>
      </w:r>
      <w:proofErr w:type="gramEnd"/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фактически достигнутые значение целевых индикаторов;</w:t>
      </w:r>
    </w:p>
    <w:p w:rsidR="00DA0B59" w:rsidRPr="00DA0B59" w:rsidRDefault="00DA0B59" w:rsidP="00DA0B5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gramStart"/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П-</w:t>
      </w:r>
      <w:proofErr w:type="gramEnd"/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плановое значение;</w:t>
      </w:r>
    </w:p>
    <w:p w:rsidR="00DA0B59" w:rsidRPr="00DA0B59" w:rsidRDefault="00DA0B59" w:rsidP="00DA0B5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1.2 Уровень финансирования за отчетный период мероприятий Программы от запланированных объемов.</w:t>
      </w:r>
    </w:p>
    <w:p w:rsidR="00DA0B59" w:rsidRPr="00DA0B59" w:rsidRDefault="00DA0B59" w:rsidP="00DA0B5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lastRenderedPageBreak/>
        <w:t xml:space="preserve">Оценка уровня финансирования по каждому мероприятию за отчетный период с объемами. </w:t>
      </w:r>
      <w:proofErr w:type="gramStart"/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Предусмотренными</w:t>
      </w:r>
      <w:proofErr w:type="gramEnd"/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Программой на соответствующий период, по следующей формуле:</w:t>
      </w:r>
    </w:p>
    <w:p w:rsidR="00DA0B59" w:rsidRPr="00DA0B59" w:rsidRDefault="00DA0B59" w:rsidP="00DA0B5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0B59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 </w:t>
      </w:r>
    </w:p>
    <w:p w:rsidR="00DA0B59" w:rsidRPr="00DA0B59" w:rsidRDefault="00DA0B59" w:rsidP="00DA0B5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0B59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 </w:t>
      </w:r>
    </w:p>
    <w:p w:rsidR="00DA0B59" w:rsidRPr="00DA0B59" w:rsidRDefault="00DA0B59" w:rsidP="00DA0B5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0B59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Фи = Фф х 100% </w:t>
      </w:r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= </w:t>
      </w:r>
      <w:r w:rsidRPr="00DA0B59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10000 х100%</w:t>
      </w:r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=0%</w:t>
      </w:r>
    </w:p>
    <w:p w:rsidR="00DA0B59" w:rsidRPr="00DA0B59" w:rsidRDefault="00DA0B59" w:rsidP="00DA0B5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 ФП                0,00</w:t>
      </w:r>
    </w:p>
    <w:p w:rsidR="00DA0B59" w:rsidRPr="00DA0B59" w:rsidRDefault="00DA0B59" w:rsidP="00DA0B5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где:</w:t>
      </w:r>
    </w:p>
    <w:p w:rsidR="00DA0B59" w:rsidRPr="00DA0B59" w:rsidRDefault="00DA0B59" w:rsidP="00DA0B5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Ф</w:t>
      </w:r>
      <w:proofErr w:type="gramStart"/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и-</w:t>
      </w:r>
      <w:proofErr w:type="gramEnd"/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оценка уровня финансирования мероприятия;</w:t>
      </w:r>
    </w:p>
    <w:p w:rsidR="00DA0B59" w:rsidRPr="00DA0B59" w:rsidRDefault="00DA0B59" w:rsidP="00DA0B5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Ф</w:t>
      </w:r>
      <w:proofErr w:type="gramStart"/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ф-</w:t>
      </w:r>
      <w:proofErr w:type="gramEnd"/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фактический уровень финансирования мероприятий;</w:t>
      </w:r>
    </w:p>
    <w:p w:rsidR="00DA0B59" w:rsidRPr="00DA0B59" w:rsidRDefault="00DA0B59" w:rsidP="00DA0B5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Ф</w:t>
      </w:r>
      <w:proofErr w:type="gramStart"/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п-</w:t>
      </w:r>
      <w:proofErr w:type="gramEnd"/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предусматриваемый объем финансирования мероприятий;</w:t>
      </w:r>
    </w:p>
    <w:p w:rsidR="00DA0B59" w:rsidRPr="00DA0B59" w:rsidRDefault="00DA0B59" w:rsidP="00DA0B5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                                 </w:t>
      </w:r>
    </w:p>
    <w:p w:rsidR="00DA0B59" w:rsidRPr="00DA0B59" w:rsidRDefault="00DA0B59" w:rsidP="00DA0B5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DA0B59" w:rsidRPr="00DA0B59" w:rsidRDefault="00DA0B59" w:rsidP="00DA0B5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                                         </w:t>
      </w:r>
      <w:r w:rsidRPr="00DA0B59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Эффективность реализации Программы</w:t>
      </w:r>
    </w:p>
    <w:p w:rsidR="00DA0B59" w:rsidRPr="00DA0B59" w:rsidRDefault="00DA0B59" w:rsidP="00DA0B5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Несмотря, что финансовые мероприятия были не выполнены в объеме 100% программа работает и может быть признана эффективной</w:t>
      </w:r>
      <w:proofErr w:type="gramStart"/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,</w:t>
      </w:r>
      <w:proofErr w:type="gramEnd"/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считаем целесообразным продолжить реализацию программы на 2019 год.</w:t>
      </w:r>
    </w:p>
    <w:p w:rsidR="00DA0B59" w:rsidRPr="00DA0B59" w:rsidRDefault="00DA0B59" w:rsidP="00DA0B5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DA0B59" w:rsidRPr="00DA0B59" w:rsidRDefault="00DA0B59" w:rsidP="00DA0B5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DA0B59" w:rsidRPr="00DA0B59" w:rsidRDefault="00DA0B59" w:rsidP="00DA0B5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DA0B59" w:rsidRPr="00DA0B59" w:rsidRDefault="00DA0B59" w:rsidP="00DA0B5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DA0B59" w:rsidRPr="00DA0B59" w:rsidRDefault="00DA0B59" w:rsidP="00DA0B5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Начальник отдела.                                                                                                                                        Резцова О.Г.</w:t>
      </w:r>
    </w:p>
    <w:p w:rsidR="00DA0B59" w:rsidRPr="00DA0B59" w:rsidRDefault="00DA0B59" w:rsidP="00DA0B5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DA0B59" w:rsidRPr="00DA0B59" w:rsidRDefault="00DA0B59" w:rsidP="00DA0B5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26.02.2019г</w:t>
      </w:r>
    </w:p>
    <w:p w:rsidR="00DA0B59" w:rsidRPr="00DA0B59" w:rsidRDefault="00DA0B59" w:rsidP="00DA0B5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DA0B59" w:rsidRPr="00DA0B59" w:rsidRDefault="00DA0B59" w:rsidP="00DA0B5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DA0B59" w:rsidRPr="00DA0B59" w:rsidRDefault="00DA0B59" w:rsidP="00DA0B5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DA0B59" w:rsidRPr="00DA0B59" w:rsidRDefault="00DA0B59" w:rsidP="00DA0B5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DA0B59" w:rsidRPr="00DA0B59" w:rsidRDefault="00DA0B59" w:rsidP="00DA0B5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DA0B59" w:rsidRPr="00DA0B59" w:rsidRDefault="00DA0B59" w:rsidP="00DA0B5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DA0B59" w:rsidRPr="00DA0B59" w:rsidRDefault="00DA0B59" w:rsidP="00DA0B5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DA0B59" w:rsidRPr="00DA0B59" w:rsidRDefault="00DA0B59" w:rsidP="00DA0B5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Отчет</w:t>
      </w:r>
    </w:p>
    <w:p w:rsidR="00DA0B59" w:rsidRPr="00DA0B59" w:rsidRDefault="00DA0B59" w:rsidP="00DA0B5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об использовании бюджетных ассигнований бюджета поселка Прямицыно Октябрьского района Курской области</w:t>
      </w:r>
    </w:p>
    <w:p w:rsidR="00DA0B59" w:rsidRPr="00DA0B59" w:rsidRDefault="00DA0B59" w:rsidP="00DA0B5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на реализацию муниципальной программы по профилактике преступлений и правонарушений на территории поселка Прямицыно Октябрьского Района Курской области на 2018 - 2020 годы"</w:t>
      </w:r>
    </w:p>
    <w:p w:rsidR="00DA0B59" w:rsidRPr="00DA0B59" w:rsidRDefault="00DA0B59" w:rsidP="00DA0B5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DA0B59" w:rsidRPr="00DA0B59" w:rsidRDefault="00DA0B59" w:rsidP="00DA0B59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(тыс. рублей)</w:t>
      </w:r>
    </w:p>
    <w:tbl>
      <w:tblPr>
        <w:tblW w:w="13320" w:type="dxa"/>
        <w:tblCellMar>
          <w:left w:w="0" w:type="dxa"/>
          <w:right w:w="0" w:type="dxa"/>
        </w:tblCellMar>
        <w:tblLook w:val="04A0"/>
      </w:tblPr>
      <w:tblGrid>
        <w:gridCol w:w="1958"/>
        <w:gridCol w:w="2597"/>
        <w:gridCol w:w="2093"/>
        <w:gridCol w:w="871"/>
        <w:gridCol w:w="990"/>
        <w:gridCol w:w="1541"/>
        <w:gridCol w:w="786"/>
        <w:gridCol w:w="1117"/>
        <w:gridCol w:w="1367"/>
      </w:tblGrid>
      <w:tr w:rsidR="00DA0B59" w:rsidRPr="00DA0B59" w:rsidTr="00DA0B59">
        <w:tc>
          <w:tcPr>
            <w:tcW w:w="18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A0B59" w:rsidRPr="00DA0B59" w:rsidRDefault="00DA0B59" w:rsidP="00DA0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  <w:p w:rsidR="00DA0B59" w:rsidRPr="00DA0B59" w:rsidRDefault="00DA0B59" w:rsidP="00DA0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A0B59" w:rsidRPr="00DA0B59" w:rsidRDefault="00DA0B59" w:rsidP="00DA0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A0B59" w:rsidRPr="00DA0B59" w:rsidRDefault="00DA0B59" w:rsidP="00DA0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DA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</w:p>
          <w:p w:rsidR="00DA0B59" w:rsidRPr="00DA0B59" w:rsidRDefault="00DA0B59" w:rsidP="00DA0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 подпрограммы муниципальной программы, ведомственной целевой</w:t>
            </w:r>
          </w:p>
          <w:p w:rsidR="00DA0B59" w:rsidRPr="00DA0B59" w:rsidRDefault="00DA0B59" w:rsidP="00DA0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 основного</w:t>
            </w:r>
          </w:p>
          <w:p w:rsidR="00DA0B59" w:rsidRPr="00DA0B59" w:rsidRDefault="00DA0B59" w:rsidP="00DA0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A0B59" w:rsidRPr="00DA0B59" w:rsidRDefault="00DA0B59" w:rsidP="00DA0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  <w:p w:rsidR="00DA0B59" w:rsidRPr="00DA0B59" w:rsidRDefault="00DA0B59" w:rsidP="00DA0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A0B59" w:rsidRPr="00DA0B59" w:rsidRDefault="00DA0B59" w:rsidP="00DA0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A0B59" w:rsidRPr="00DA0B59" w:rsidRDefault="00DA0B59" w:rsidP="00DA0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A0B59" w:rsidRPr="00DA0B59" w:rsidRDefault="00DA0B59" w:rsidP="00DA0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</w:t>
            </w:r>
            <w:proofErr w:type="gramStart"/>
            <w:r w:rsidRPr="00DA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A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ублей)</w:t>
            </w:r>
          </w:p>
        </w:tc>
      </w:tr>
      <w:tr w:rsidR="00DA0B59" w:rsidRPr="00DA0B59" w:rsidTr="00DA0B59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A0B59" w:rsidRPr="00DA0B59" w:rsidRDefault="00DA0B59" w:rsidP="00DA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A0B59" w:rsidRPr="00DA0B59" w:rsidRDefault="00DA0B59" w:rsidP="00DA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A0B59" w:rsidRPr="00DA0B59" w:rsidRDefault="00DA0B59" w:rsidP="00DA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A0B59" w:rsidRPr="00DA0B59" w:rsidRDefault="00DA0B59" w:rsidP="00DA0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A0B59" w:rsidRPr="00DA0B59" w:rsidRDefault="00DA0B59" w:rsidP="00DA0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Рз </w:t>
            </w:r>
            <w:proofErr w:type="gramStart"/>
            <w:r w:rsidRPr="00DA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A0B59" w:rsidRPr="00DA0B59" w:rsidRDefault="00DA0B59" w:rsidP="00DA0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A0B59" w:rsidRPr="00DA0B59" w:rsidRDefault="00DA0B59" w:rsidP="00DA0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DA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proofErr w:type="gramEnd"/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A0B59" w:rsidRPr="00DA0B59" w:rsidRDefault="00DA0B59" w:rsidP="00DA0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A0B59" w:rsidRPr="00DA0B59" w:rsidRDefault="00DA0B59" w:rsidP="00DA0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A0B59" w:rsidRPr="00DA0B59" w:rsidRDefault="00DA0B59" w:rsidP="00DA0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кассовое испол</w:t>
            </w:r>
            <w:r w:rsidRPr="00DA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нение</w:t>
            </w:r>
          </w:p>
        </w:tc>
      </w:tr>
      <w:tr w:rsidR="00DA0B59" w:rsidRPr="00DA0B59" w:rsidTr="00DA0B59"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A0B59" w:rsidRPr="00DA0B59" w:rsidRDefault="00DA0B59" w:rsidP="00DA0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A0B59" w:rsidRPr="00DA0B59" w:rsidRDefault="00DA0B59" w:rsidP="00DA0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A0B59" w:rsidRPr="00DA0B59" w:rsidRDefault="00DA0B59" w:rsidP="00DA0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A0B59" w:rsidRPr="00DA0B59" w:rsidRDefault="00DA0B59" w:rsidP="00DA0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A0B59" w:rsidRPr="00DA0B59" w:rsidRDefault="00DA0B59" w:rsidP="00DA0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A0B59" w:rsidRPr="00DA0B59" w:rsidRDefault="00DA0B59" w:rsidP="00DA0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A0B59" w:rsidRPr="00DA0B59" w:rsidRDefault="00DA0B59" w:rsidP="00DA0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A0B59" w:rsidRPr="00DA0B59" w:rsidRDefault="00DA0B59" w:rsidP="00DA0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A0B59" w:rsidRPr="00DA0B59" w:rsidRDefault="00DA0B59" w:rsidP="00DA0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A0B59" w:rsidRPr="00DA0B59" w:rsidTr="00DA0B59">
        <w:tc>
          <w:tcPr>
            <w:tcW w:w="18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A0B59" w:rsidRPr="00DA0B59" w:rsidRDefault="00DA0B59" w:rsidP="00DA0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DA0B59" w:rsidRPr="00DA0B59" w:rsidRDefault="00DA0B59" w:rsidP="00DA0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A0B59" w:rsidRPr="00DA0B59" w:rsidRDefault="00DA0B59" w:rsidP="00DA0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A0B59" w:rsidRPr="00DA0B59" w:rsidRDefault="00DA0B59" w:rsidP="00DA0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A0B59" w:rsidRPr="00DA0B59" w:rsidRDefault="00DA0B59" w:rsidP="00DA0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A0B59" w:rsidRPr="00DA0B59" w:rsidRDefault="00DA0B59" w:rsidP="00DA0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"Профилактика преступлений и правонарушений на территории поселка Прямицыно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A0B59" w:rsidRPr="00DA0B59" w:rsidRDefault="00DA0B59" w:rsidP="00DA0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A0B59" w:rsidRPr="00DA0B59" w:rsidRDefault="00DA0B59" w:rsidP="00DA0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A0B59" w:rsidRPr="00DA0B59" w:rsidRDefault="00DA0B59" w:rsidP="00DA0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A0B59" w:rsidRPr="00DA0B59" w:rsidRDefault="00DA0B59" w:rsidP="00DA0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A0B59" w:rsidRPr="00DA0B59" w:rsidRDefault="00DA0B59" w:rsidP="00DA0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A0B59" w:rsidRPr="00DA0B59" w:rsidRDefault="00DA0B59" w:rsidP="00DA0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A0B59" w:rsidRPr="00DA0B59" w:rsidRDefault="00DA0B59" w:rsidP="00DA0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0B59" w:rsidRPr="00DA0B59" w:rsidTr="00DA0B59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A0B59" w:rsidRPr="00DA0B59" w:rsidRDefault="00DA0B59" w:rsidP="00DA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A0B59" w:rsidRPr="00DA0B59" w:rsidRDefault="00DA0B59" w:rsidP="00DA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A0B59" w:rsidRPr="00DA0B59" w:rsidRDefault="00DA0B59" w:rsidP="00DA0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поселка Прямицыно Октябрьского района Курской области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A0B59" w:rsidRPr="00DA0B59" w:rsidRDefault="00DA0B59" w:rsidP="00DA0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A0B59" w:rsidRPr="00DA0B59" w:rsidRDefault="00DA0B59" w:rsidP="00DA0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A0B59" w:rsidRPr="00DA0B59" w:rsidRDefault="00DA0B59" w:rsidP="00DA0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12201С1435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A0B59" w:rsidRPr="00DA0B59" w:rsidRDefault="00DA0B59" w:rsidP="00DA0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A0B59" w:rsidRPr="00DA0B59" w:rsidRDefault="00DA0B59" w:rsidP="00DA0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A0B59" w:rsidRPr="00DA0B59" w:rsidRDefault="00DA0B59" w:rsidP="00DA0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DA0B59" w:rsidRPr="00DA0B59" w:rsidRDefault="00DA0B59" w:rsidP="00DA0B59">
      <w:pPr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D3D3D3"/>
          <w:sz w:val="24"/>
          <w:szCs w:val="24"/>
          <w:lang w:eastAsia="ru-RU"/>
        </w:rPr>
      </w:pPr>
      <w:r w:rsidRPr="00DA0B59">
        <w:rPr>
          <w:rFonts w:ascii="inherit" w:eastAsia="Times New Roman" w:hAnsi="inherit" w:cs="Arial"/>
          <w:color w:val="D3D3D3"/>
          <w:sz w:val="24"/>
          <w:szCs w:val="24"/>
          <w:lang w:eastAsia="ru-RU"/>
        </w:rPr>
        <w:t>Реклама</w:t>
      </w:r>
    </w:p>
    <w:p w:rsidR="00DA0B59" w:rsidRPr="00DA0B59" w:rsidRDefault="00DA0B59" w:rsidP="00DA0B5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DA0B59" w:rsidRPr="00DA0B59" w:rsidRDefault="00DA0B59" w:rsidP="00DA0B5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DA0B59" w:rsidRPr="00DA0B59" w:rsidRDefault="00DA0B59" w:rsidP="00DA0B5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DA0B59" w:rsidRPr="00DA0B59" w:rsidRDefault="00DA0B59" w:rsidP="00DA0B59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0B5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Начальник отдела.                      Резцова О.Г.</w:t>
      </w:r>
    </w:p>
    <w:p w:rsidR="00BA0961" w:rsidRPr="00DA0B59" w:rsidRDefault="00BA0961" w:rsidP="00DA0B59"/>
    <w:sectPr w:rsidR="00BA0961" w:rsidRPr="00DA0B59" w:rsidSect="0057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1CD"/>
    <w:multiLevelType w:val="multilevel"/>
    <w:tmpl w:val="4FEEB7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F440D6"/>
    <w:multiLevelType w:val="multilevel"/>
    <w:tmpl w:val="2AEA9D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5E5333"/>
    <w:multiLevelType w:val="multilevel"/>
    <w:tmpl w:val="2B4E99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030220"/>
    <w:multiLevelType w:val="multilevel"/>
    <w:tmpl w:val="81F03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CD71E8"/>
    <w:multiLevelType w:val="multilevel"/>
    <w:tmpl w:val="297CCC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362C59"/>
    <w:multiLevelType w:val="multilevel"/>
    <w:tmpl w:val="2F38C6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E63A26"/>
    <w:multiLevelType w:val="multilevel"/>
    <w:tmpl w:val="F9AE5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F31D70"/>
    <w:multiLevelType w:val="multilevel"/>
    <w:tmpl w:val="1062F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D66271"/>
    <w:multiLevelType w:val="multilevel"/>
    <w:tmpl w:val="B52842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3A316C"/>
    <w:multiLevelType w:val="multilevel"/>
    <w:tmpl w:val="58565B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307457"/>
    <w:multiLevelType w:val="multilevel"/>
    <w:tmpl w:val="ECECA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985244"/>
    <w:multiLevelType w:val="multilevel"/>
    <w:tmpl w:val="9A123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611058"/>
    <w:multiLevelType w:val="multilevel"/>
    <w:tmpl w:val="63562F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ED104C"/>
    <w:multiLevelType w:val="multilevel"/>
    <w:tmpl w:val="B540F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C85546"/>
    <w:multiLevelType w:val="multilevel"/>
    <w:tmpl w:val="69240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192198"/>
    <w:multiLevelType w:val="multilevel"/>
    <w:tmpl w:val="0560A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307F83"/>
    <w:multiLevelType w:val="multilevel"/>
    <w:tmpl w:val="50567F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D10F17"/>
    <w:multiLevelType w:val="multilevel"/>
    <w:tmpl w:val="256604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ED76AA"/>
    <w:multiLevelType w:val="multilevel"/>
    <w:tmpl w:val="3BB4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15"/>
  </w:num>
  <w:num w:numId="4">
    <w:abstractNumId w:val="3"/>
  </w:num>
  <w:num w:numId="5">
    <w:abstractNumId w:val="7"/>
  </w:num>
  <w:num w:numId="6">
    <w:abstractNumId w:val="0"/>
  </w:num>
  <w:num w:numId="7">
    <w:abstractNumId w:val="13"/>
  </w:num>
  <w:num w:numId="8">
    <w:abstractNumId w:val="18"/>
  </w:num>
  <w:num w:numId="9">
    <w:abstractNumId w:val="5"/>
  </w:num>
  <w:num w:numId="10">
    <w:abstractNumId w:val="4"/>
  </w:num>
  <w:num w:numId="11">
    <w:abstractNumId w:val="1"/>
  </w:num>
  <w:num w:numId="12">
    <w:abstractNumId w:val="8"/>
  </w:num>
  <w:num w:numId="13">
    <w:abstractNumId w:val="12"/>
  </w:num>
  <w:num w:numId="14">
    <w:abstractNumId w:val="16"/>
  </w:num>
  <w:num w:numId="15">
    <w:abstractNumId w:val="2"/>
  </w:num>
  <w:num w:numId="16">
    <w:abstractNumId w:val="11"/>
  </w:num>
  <w:num w:numId="17">
    <w:abstractNumId w:val="17"/>
  </w:num>
  <w:num w:numId="18">
    <w:abstractNumId w:val="10"/>
  </w:num>
  <w:num w:numId="19">
    <w:abstractNumId w:val="1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A0961"/>
    <w:rsid w:val="000015EB"/>
    <w:rsid w:val="00002168"/>
    <w:rsid w:val="00006C58"/>
    <w:rsid w:val="000237E0"/>
    <w:rsid w:val="00023FFE"/>
    <w:rsid w:val="0003760E"/>
    <w:rsid w:val="000439E2"/>
    <w:rsid w:val="00060A2A"/>
    <w:rsid w:val="00063EEE"/>
    <w:rsid w:val="00073023"/>
    <w:rsid w:val="00090B13"/>
    <w:rsid w:val="000C0B23"/>
    <w:rsid w:val="000D3181"/>
    <w:rsid w:val="00101DCD"/>
    <w:rsid w:val="001309B3"/>
    <w:rsid w:val="00137325"/>
    <w:rsid w:val="0014019C"/>
    <w:rsid w:val="00141317"/>
    <w:rsid w:val="00142EAC"/>
    <w:rsid w:val="00144BA8"/>
    <w:rsid w:val="00145293"/>
    <w:rsid w:val="0016763A"/>
    <w:rsid w:val="001A35F1"/>
    <w:rsid w:val="001B22FB"/>
    <w:rsid w:val="001B2B1E"/>
    <w:rsid w:val="001B3D4C"/>
    <w:rsid w:val="001B7154"/>
    <w:rsid w:val="00207C88"/>
    <w:rsid w:val="00212AC7"/>
    <w:rsid w:val="00215E07"/>
    <w:rsid w:val="00226AC3"/>
    <w:rsid w:val="002556A5"/>
    <w:rsid w:val="00255C9E"/>
    <w:rsid w:val="0027036B"/>
    <w:rsid w:val="002B1713"/>
    <w:rsid w:val="002C494A"/>
    <w:rsid w:val="002E5A6C"/>
    <w:rsid w:val="003049B5"/>
    <w:rsid w:val="00304C08"/>
    <w:rsid w:val="00322201"/>
    <w:rsid w:val="00322727"/>
    <w:rsid w:val="00326F2A"/>
    <w:rsid w:val="00334813"/>
    <w:rsid w:val="0034733A"/>
    <w:rsid w:val="00356399"/>
    <w:rsid w:val="00394216"/>
    <w:rsid w:val="00396D41"/>
    <w:rsid w:val="003B64B6"/>
    <w:rsid w:val="003B765D"/>
    <w:rsid w:val="003D039B"/>
    <w:rsid w:val="003E3E46"/>
    <w:rsid w:val="003F6101"/>
    <w:rsid w:val="0040023D"/>
    <w:rsid w:val="00401BAB"/>
    <w:rsid w:val="00403B8B"/>
    <w:rsid w:val="00404101"/>
    <w:rsid w:val="00410858"/>
    <w:rsid w:val="00422846"/>
    <w:rsid w:val="00422EA2"/>
    <w:rsid w:val="004257F8"/>
    <w:rsid w:val="0044777D"/>
    <w:rsid w:val="00467681"/>
    <w:rsid w:val="004840F1"/>
    <w:rsid w:val="00497279"/>
    <w:rsid w:val="004A25E3"/>
    <w:rsid w:val="004D74A5"/>
    <w:rsid w:val="004E42FE"/>
    <w:rsid w:val="005132B1"/>
    <w:rsid w:val="00532394"/>
    <w:rsid w:val="00541A13"/>
    <w:rsid w:val="005478C3"/>
    <w:rsid w:val="00567A49"/>
    <w:rsid w:val="00573785"/>
    <w:rsid w:val="005B540A"/>
    <w:rsid w:val="005D44ED"/>
    <w:rsid w:val="005F1336"/>
    <w:rsid w:val="006171B8"/>
    <w:rsid w:val="006755B7"/>
    <w:rsid w:val="00696314"/>
    <w:rsid w:val="006A203B"/>
    <w:rsid w:val="006B3842"/>
    <w:rsid w:val="006B64F8"/>
    <w:rsid w:val="006C12BC"/>
    <w:rsid w:val="006C6340"/>
    <w:rsid w:val="006D7C46"/>
    <w:rsid w:val="006E29EB"/>
    <w:rsid w:val="006F01B7"/>
    <w:rsid w:val="006F2855"/>
    <w:rsid w:val="006F3B53"/>
    <w:rsid w:val="006F6CBC"/>
    <w:rsid w:val="007123ED"/>
    <w:rsid w:val="0071748A"/>
    <w:rsid w:val="00735D57"/>
    <w:rsid w:val="00741AD5"/>
    <w:rsid w:val="00744FFA"/>
    <w:rsid w:val="00751791"/>
    <w:rsid w:val="007619C4"/>
    <w:rsid w:val="00762023"/>
    <w:rsid w:val="0076590C"/>
    <w:rsid w:val="00772FA1"/>
    <w:rsid w:val="007A2565"/>
    <w:rsid w:val="007C2149"/>
    <w:rsid w:val="007C7119"/>
    <w:rsid w:val="007C7B7D"/>
    <w:rsid w:val="007E11C9"/>
    <w:rsid w:val="007E6C51"/>
    <w:rsid w:val="007F49A7"/>
    <w:rsid w:val="007F6F2D"/>
    <w:rsid w:val="00812265"/>
    <w:rsid w:val="008231E6"/>
    <w:rsid w:val="00833FD3"/>
    <w:rsid w:val="00834DCE"/>
    <w:rsid w:val="00866B4C"/>
    <w:rsid w:val="008720F4"/>
    <w:rsid w:val="00886D96"/>
    <w:rsid w:val="00891773"/>
    <w:rsid w:val="00893E04"/>
    <w:rsid w:val="008B3B84"/>
    <w:rsid w:val="008C1EAB"/>
    <w:rsid w:val="008E6D81"/>
    <w:rsid w:val="008F3B7A"/>
    <w:rsid w:val="00915ED4"/>
    <w:rsid w:val="009237C8"/>
    <w:rsid w:val="009279D2"/>
    <w:rsid w:val="009447FC"/>
    <w:rsid w:val="0096309B"/>
    <w:rsid w:val="0097142B"/>
    <w:rsid w:val="00976C59"/>
    <w:rsid w:val="00981CAF"/>
    <w:rsid w:val="00985802"/>
    <w:rsid w:val="00986B40"/>
    <w:rsid w:val="009C2BD0"/>
    <w:rsid w:val="009C659C"/>
    <w:rsid w:val="009C6D94"/>
    <w:rsid w:val="009E24E9"/>
    <w:rsid w:val="009E7410"/>
    <w:rsid w:val="00A43DA1"/>
    <w:rsid w:val="00A451F9"/>
    <w:rsid w:val="00A60374"/>
    <w:rsid w:val="00A6129D"/>
    <w:rsid w:val="00A63CC9"/>
    <w:rsid w:val="00A86BB7"/>
    <w:rsid w:val="00A87842"/>
    <w:rsid w:val="00A95954"/>
    <w:rsid w:val="00AB2AC8"/>
    <w:rsid w:val="00AC4F8D"/>
    <w:rsid w:val="00AE67FB"/>
    <w:rsid w:val="00B35A5F"/>
    <w:rsid w:val="00B362A2"/>
    <w:rsid w:val="00B45EEB"/>
    <w:rsid w:val="00B510FB"/>
    <w:rsid w:val="00B7799A"/>
    <w:rsid w:val="00B816DC"/>
    <w:rsid w:val="00B87A59"/>
    <w:rsid w:val="00B97F7E"/>
    <w:rsid w:val="00BA0961"/>
    <w:rsid w:val="00BA1A82"/>
    <w:rsid w:val="00BA6946"/>
    <w:rsid w:val="00C22D6D"/>
    <w:rsid w:val="00C22EC9"/>
    <w:rsid w:val="00C403F8"/>
    <w:rsid w:val="00C73C53"/>
    <w:rsid w:val="00C77906"/>
    <w:rsid w:val="00C80F30"/>
    <w:rsid w:val="00C83E12"/>
    <w:rsid w:val="00CA78AA"/>
    <w:rsid w:val="00CD7629"/>
    <w:rsid w:val="00CF5B52"/>
    <w:rsid w:val="00CF702A"/>
    <w:rsid w:val="00CF7D5C"/>
    <w:rsid w:val="00D30633"/>
    <w:rsid w:val="00D3789B"/>
    <w:rsid w:val="00D46CD8"/>
    <w:rsid w:val="00D66122"/>
    <w:rsid w:val="00D876C4"/>
    <w:rsid w:val="00DA0B59"/>
    <w:rsid w:val="00DE63E6"/>
    <w:rsid w:val="00DE6D08"/>
    <w:rsid w:val="00DE6D57"/>
    <w:rsid w:val="00DF1E75"/>
    <w:rsid w:val="00DF710B"/>
    <w:rsid w:val="00E0253B"/>
    <w:rsid w:val="00E23005"/>
    <w:rsid w:val="00E23E74"/>
    <w:rsid w:val="00E31542"/>
    <w:rsid w:val="00E33484"/>
    <w:rsid w:val="00E45F24"/>
    <w:rsid w:val="00E645ED"/>
    <w:rsid w:val="00E827C9"/>
    <w:rsid w:val="00E911D7"/>
    <w:rsid w:val="00E946CC"/>
    <w:rsid w:val="00EA3C71"/>
    <w:rsid w:val="00EA3F16"/>
    <w:rsid w:val="00EB04F5"/>
    <w:rsid w:val="00EB193E"/>
    <w:rsid w:val="00EC6894"/>
    <w:rsid w:val="00F14645"/>
    <w:rsid w:val="00F22C15"/>
    <w:rsid w:val="00F26A11"/>
    <w:rsid w:val="00F3094A"/>
    <w:rsid w:val="00F41E8D"/>
    <w:rsid w:val="00F66EC0"/>
    <w:rsid w:val="00F94981"/>
    <w:rsid w:val="00FA6983"/>
    <w:rsid w:val="00FB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85"/>
  </w:style>
  <w:style w:type="paragraph" w:styleId="1">
    <w:name w:val="heading 1"/>
    <w:basedOn w:val="a"/>
    <w:link w:val="10"/>
    <w:uiPriority w:val="9"/>
    <w:qFormat/>
    <w:rsid w:val="00E31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F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A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A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31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6309B"/>
    <w:rPr>
      <w:color w:val="0000FF"/>
      <w:u w:val="single"/>
    </w:rPr>
  </w:style>
  <w:style w:type="character" w:styleId="a6">
    <w:name w:val="Emphasis"/>
    <w:basedOn w:val="a0"/>
    <w:uiPriority w:val="20"/>
    <w:qFormat/>
    <w:rsid w:val="003049B5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26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41A1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84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9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4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45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30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18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3208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8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3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34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4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5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976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94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8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51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24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3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71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6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3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25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74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8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9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84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3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376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5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9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49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51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0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7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88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9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94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1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4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1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37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1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68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904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83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8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17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4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11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6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71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9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3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6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727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0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12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3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8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73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6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3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43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27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2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982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36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30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0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83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5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48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965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2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064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9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7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3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779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1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22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1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797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65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0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6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2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9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98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5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05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0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4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0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0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6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84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1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4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093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4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75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3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6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04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7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617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8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2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02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7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7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967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7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62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7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8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0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206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1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49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7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8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49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9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9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5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65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4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2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72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40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2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9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1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3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1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23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3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4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466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76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1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48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1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77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8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84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3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64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3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59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2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5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71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3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05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4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69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05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43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0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96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5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4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0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2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708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6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984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1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432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695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7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3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1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08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8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84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11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59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0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6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7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045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6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9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02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2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35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87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6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1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72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9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560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3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8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73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24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0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0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17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4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9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68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9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0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457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9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2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1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1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91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3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21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2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079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0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10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56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90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1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563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59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8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7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1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31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4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3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52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7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66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61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4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05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0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1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727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8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7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97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974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9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50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5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698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95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1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845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13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283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657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28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5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8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20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6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14537</TotalTime>
  <Pages>4</Pages>
  <Words>1186</Words>
  <Characters>6766</Characters>
  <Application>Microsoft Office Word</Application>
  <DocSecurity>0</DocSecurity>
  <Lines>56</Lines>
  <Paragraphs>15</Paragraphs>
  <ScaleCrop>false</ScaleCrop>
  <Company/>
  <LinksUpToDate>false</LinksUpToDate>
  <CharactersWithSpaces>7937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Мосейкин</dc:creator>
  <cp:keywords/>
  <dc:description/>
  <cp:lastModifiedBy>Дмитрий Мосейкин</cp:lastModifiedBy>
  <cp:revision>205</cp:revision>
  <dcterms:created xsi:type="dcterms:W3CDTF">2023-12-19T18:32:00Z</dcterms:created>
  <dcterms:modified xsi:type="dcterms:W3CDTF">2023-12-31T13:42:00Z</dcterms:modified>
</cp:coreProperties>
</file>